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461B6" w14:textId="77777777" w:rsidR="00FB62BA" w:rsidRPr="00C66445" w:rsidRDefault="00FB62BA" w:rsidP="001F6154">
      <w:pPr>
        <w:spacing w:after="0"/>
        <w:rPr>
          <w:rFonts w:cs="Arial"/>
        </w:rPr>
      </w:pPr>
    </w:p>
    <w:tbl>
      <w:tblPr>
        <w:tblStyle w:val="Prosttabulka21"/>
        <w:tblW w:w="0" w:type="auto"/>
        <w:tblLook w:val="04A0" w:firstRow="1" w:lastRow="0" w:firstColumn="1" w:lastColumn="0" w:noHBand="0" w:noVBand="1"/>
      </w:tblPr>
      <w:tblGrid>
        <w:gridCol w:w="3031"/>
        <w:gridCol w:w="3013"/>
        <w:gridCol w:w="3028"/>
      </w:tblGrid>
      <w:tr w:rsidR="003417A2" w:rsidRPr="003417A2" w14:paraId="4CD24223" w14:textId="77777777" w:rsidTr="00926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A955637" w14:textId="4664B804" w:rsidR="001F6154" w:rsidRPr="003417A2" w:rsidRDefault="00CB7366" w:rsidP="00E82BC9">
            <w:pPr>
              <w:tabs>
                <w:tab w:val="left" w:pos="2430"/>
              </w:tabs>
              <w:jc w:val="both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>Datum: 4</w:t>
            </w:r>
            <w:r w:rsidR="00C95B15">
              <w:rPr>
                <w:rFonts w:cs="Arial"/>
                <w:color w:val="7F7F7F"/>
              </w:rPr>
              <w:t>. července</w:t>
            </w:r>
          </w:p>
        </w:tc>
        <w:tc>
          <w:tcPr>
            <w:tcW w:w="339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E194051" w14:textId="33D5C77E" w:rsidR="001F6154" w:rsidRPr="003417A2" w:rsidRDefault="00B90CEA" w:rsidP="009267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>Tisková zpráva</w:t>
            </w:r>
          </w:p>
        </w:tc>
        <w:tc>
          <w:tcPr>
            <w:tcW w:w="339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9C53013" w14:textId="77777777" w:rsidR="001F6154" w:rsidRPr="003417A2" w:rsidRDefault="001F6154" w:rsidP="001F615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  <w:r w:rsidRPr="003417A2">
              <w:rPr>
                <w:rFonts w:cs="Arial"/>
                <w:color w:val="7F7F7F"/>
              </w:rPr>
              <w:t>Kontakt: ELKO EP, s.r.o</w:t>
            </w:r>
          </w:p>
        </w:tc>
      </w:tr>
    </w:tbl>
    <w:p w14:paraId="39400E82" w14:textId="77777777" w:rsidR="00C363D1" w:rsidRDefault="00C363D1" w:rsidP="001F6154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69796A3D" w14:textId="77777777" w:rsidR="001F6154" w:rsidRPr="000E1525" w:rsidRDefault="00C95B15" w:rsidP="000E1525">
      <w:pPr>
        <w:jc w:val="center"/>
        <w:rPr>
          <w:rFonts w:cs="Arial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Lara se stala součástí tropického ráje</w:t>
      </w:r>
    </w:p>
    <w:p w14:paraId="71ED9E44" w14:textId="0B830B09" w:rsidR="004E2EA4" w:rsidRPr="000E1525" w:rsidRDefault="00736476" w:rsidP="000E1525">
      <w:pPr>
        <w:tabs>
          <w:tab w:val="left" w:pos="3480"/>
        </w:tabs>
        <w:jc w:val="both"/>
        <w:rPr>
          <w:rFonts w:cs="Trebuchet MS"/>
          <w:b/>
          <w:bCs/>
          <w:sz w:val="24"/>
          <w:szCs w:val="24"/>
        </w:rPr>
      </w:pPr>
      <w:r>
        <w:rPr>
          <w:rFonts w:cs="Trebuchet MS"/>
          <w:b/>
          <w:bCs/>
          <w:sz w:val="24"/>
          <w:szCs w:val="24"/>
        </w:rPr>
        <w:t>Holešov, 4</w:t>
      </w:r>
      <w:r w:rsidR="000E1525" w:rsidRPr="000E1525">
        <w:rPr>
          <w:rFonts w:cs="Trebuchet MS"/>
          <w:b/>
          <w:bCs/>
          <w:sz w:val="24"/>
          <w:szCs w:val="24"/>
        </w:rPr>
        <w:t>. července 2017</w:t>
      </w:r>
      <w:r w:rsidR="004E2EA4" w:rsidRPr="000E1525">
        <w:rPr>
          <w:rFonts w:cs="Trebuchet MS"/>
          <w:b/>
          <w:bCs/>
          <w:sz w:val="24"/>
          <w:szCs w:val="24"/>
        </w:rPr>
        <w:t xml:space="preserve"> – </w:t>
      </w:r>
      <w:r w:rsidR="000E1525" w:rsidRPr="000E1525">
        <w:rPr>
          <w:rFonts w:cs="Trebuchet MS"/>
          <w:b/>
          <w:bCs/>
          <w:sz w:val="24"/>
          <w:szCs w:val="24"/>
        </w:rPr>
        <w:t xml:space="preserve">Na privátním ostrůvku </w:t>
      </w:r>
      <w:proofErr w:type="spellStart"/>
      <w:r w:rsidR="000E1525" w:rsidRPr="000E1525">
        <w:rPr>
          <w:rFonts w:cs="Trebuchet MS"/>
          <w:b/>
          <w:bCs/>
          <w:sz w:val="24"/>
          <w:szCs w:val="24"/>
        </w:rPr>
        <w:t>Velaa</w:t>
      </w:r>
      <w:proofErr w:type="spellEnd"/>
      <w:r w:rsidR="000E1525" w:rsidRPr="000E1525">
        <w:rPr>
          <w:rFonts w:cs="Trebuchet MS"/>
          <w:b/>
          <w:bCs/>
          <w:sz w:val="24"/>
          <w:szCs w:val="24"/>
        </w:rPr>
        <w:t xml:space="preserve">, </w:t>
      </w:r>
      <w:r w:rsidR="00FB0816">
        <w:rPr>
          <w:rFonts w:cs="Trebuchet MS"/>
          <w:b/>
          <w:bCs/>
          <w:sz w:val="24"/>
          <w:szCs w:val="24"/>
        </w:rPr>
        <w:t xml:space="preserve">součásti maledivského atolu </w:t>
      </w:r>
      <w:proofErr w:type="spellStart"/>
      <w:r w:rsidR="00FB0816">
        <w:rPr>
          <w:rFonts w:cs="Trebuchet MS"/>
          <w:b/>
          <w:bCs/>
          <w:sz w:val="24"/>
          <w:szCs w:val="24"/>
        </w:rPr>
        <w:t>Noonu</w:t>
      </w:r>
      <w:proofErr w:type="spellEnd"/>
      <w:r w:rsidR="000E1525" w:rsidRPr="000E1525">
        <w:rPr>
          <w:rFonts w:cs="Trebuchet MS"/>
          <w:b/>
          <w:bCs/>
          <w:sz w:val="24"/>
          <w:szCs w:val="24"/>
        </w:rPr>
        <w:t>, se stal produkt z portfolia chytrých řešení iNELS, vyvíjený a vyráběný holešovskou společností ELKO EP, součástí opravdového ráje. V</w:t>
      </w:r>
      <w:r w:rsidR="00736A14">
        <w:rPr>
          <w:rFonts w:cs="Trebuchet MS"/>
          <w:b/>
          <w:bCs/>
          <w:sz w:val="24"/>
          <w:szCs w:val="24"/>
        </w:rPr>
        <w:t xml:space="preserve"> luxusním resortu </w:t>
      </w:r>
      <w:proofErr w:type="spellStart"/>
      <w:r w:rsidR="00736A14">
        <w:rPr>
          <w:rFonts w:cs="Trebuchet MS"/>
          <w:b/>
          <w:bCs/>
          <w:sz w:val="24"/>
          <w:szCs w:val="24"/>
        </w:rPr>
        <w:t>Velaa</w:t>
      </w:r>
      <w:proofErr w:type="spellEnd"/>
      <w:r w:rsidR="00736A14">
        <w:rPr>
          <w:rFonts w:cs="Trebuchet MS"/>
          <w:b/>
          <w:bCs/>
          <w:sz w:val="24"/>
          <w:szCs w:val="24"/>
        </w:rPr>
        <w:t xml:space="preserve"> </w:t>
      </w:r>
      <w:proofErr w:type="spellStart"/>
      <w:r w:rsidR="00736A14">
        <w:rPr>
          <w:rFonts w:cs="Trebuchet MS"/>
          <w:b/>
          <w:bCs/>
          <w:sz w:val="24"/>
          <w:szCs w:val="24"/>
        </w:rPr>
        <w:t>Private</w:t>
      </w:r>
      <w:proofErr w:type="spellEnd"/>
      <w:r w:rsidR="00736A14">
        <w:rPr>
          <w:rFonts w:cs="Trebuchet MS"/>
          <w:b/>
          <w:bCs/>
          <w:sz w:val="24"/>
          <w:szCs w:val="24"/>
        </w:rPr>
        <w:t xml:space="preserve"> Island</w:t>
      </w:r>
      <w:r w:rsidR="00FB0816">
        <w:rPr>
          <w:rFonts w:cs="Trebuchet MS"/>
          <w:b/>
          <w:bCs/>
          <w:sz w:val="24"/>
          <w:szCs w:val="24"/>
        </w:rPr>
        <w:t>,</w:t>
      </w:r>
      <w:r w:rsidR="000E1525" w:rsidRPr="000E1525">
        <w:rPr>
          <w:rFonts w:cs="Trebuchet MS"/>
          <w:b/>
          <w:bCs/>
          <w:sz w:val="24"/>
          <w:szCs w:val="24"/>
        </w:rPr>
        <w:t xml:space="preserve"> </w:t>
      </w:r>
      <w:r w:rsidR="00FB0816">
        <w:rPr>
          <w:rFonts w:cs="Trebuchet MS"/>
          <w:b/>
          <w:bCs/>
          <w:sz w:val="24"/>
          <w:szCs w:val="24"/>
        </w:rPr>
        <w:t xml:space="preserve">vlastněném českým podnikatelem Jiřím </w:t>
      </w:r>
      <w:proofErr w:type="spellStart"/>
      <w:r w:rsidR="00FB0816">
        <w:rPr>
          <w:rFonts w:cs="Trebuchet MS"/>
          <w:b/>
          <w:bCs/>
          <w:sz w:val="24"/>
          <w:szCs w:val="24"/>
        </w:rPr>
        <w:t>Šmejcem</w:t>
      </w:r>
      <w:proofErr w:type="spellEnd"/>
      <w:r w:rsidR="00FB0816">
        <w:rPr>
          <w:rFonts w:cs="Trebuchet MS"/>
          <w:b/>
          <w:bCs/>
          <w:sz w:val="24"/>
          <w:szCs w:val="24"/>
        </w:rPr>
        <w:t xml:space="preserve">, </w:t>
      </w:r>
      <w:r w:rsidR="000E1525" w:rsidRPr="000E1525">
        <w:rPr>
          <w:rFonts w:cs="Trebuchet MS"/>
          <w:b/>
          <w:bCs/>
          <w:sz w:val="24"/>
          <w:szCs w:val="24"/>
        </w:rPr>
        <w:t>nainstalovala firma</w:t>
      </w:r>
      <w:r w:rsidR="00594245">
        <w:rPr>
          <w:rFonts w:cs="Trebuchet MS"/>
          <w:b/>
          <w:bCs/>
          <w:sz w:val="24"/>
          <w:szCs w:val="24"/>
        </w:rPr>
        <w:t xml:space="preserve"> </w:t>
      </w:r>
      <w:r w:rsidR="000E1525" w:rsidRPr="000E1525">
        <w:rPr>
          <w:rFonts w:cs="Trebuchet MS"/>
          <w:b/>
          <w:bCs/>
          <w:sz w:val="24"/>
          <w:szCs w:val="24"/>
        </w:rPr>
        <w:t>multimediální přehrávače Lara.</w:t>
      </w:r>
      <w:bookmarkStart w:id="0" w:name="_GoBack"/>
      <w:bookmarkEnd w:id="0"/>
    </w:p>
    <w:p w14:paraId="43DD9D6D" w14:textId="77777777" w:rsidR="004E2EA4" w:rsidRPr="000E1525" w:rsidRDefault="000E1525" w:rsidP="000E1525">
      <w:r>
        <w:t xml:space="preserve">Tento malý, nenápadný přehrávač, ukrytý ve velikosti vypínače, v sobě přináší hned 5 funkcí najednou: přehrává předvolená online rádia a hudbu, jako videotelefon a interkom umožňuje oboustrannou audio / video komunikaci s návštěvníky a členy domácnosti. </w:t>
      </w:r>
      <w:proofErr w:type="spellStart"/>
      <w:r>
        <w:t>Audiozóna</w:t>
      </w:r>
      <w:proofErr w:type="spellEnd"/>
      <w:r>
        <w:t xml:space="preserve"> umožňuje ovládat hudbu v celém objektu i jeho libovolných částech. </w:t>
      </w:r>
      <w:r w:rsidR="00B36535">
        <w:t xml:space="preserve">Připojení přes </w:t>
      </w:r>
      <w:proofErr w:type="spellStart"/>
      <w:r w:rsidR="00B36535">
        <w:t>Connection</w:t>
      </w:r>
      <w:proofErr w:type="spellEnd"/>
      <w:r w:rsidR="00B36535">
        <w:t xml:space="preserve"> server umožňuje připojit až 64 Lara zařízení. Pokud jste navíc aktuálně mimo domov, umí Lara návštěvníka přesměrovat do chytrého telefonu až pěti uživatelů.</w:t>
      </w:r>
    </w:p>
    <w:p w14:paraId="27ED28DA" w14:textId="77777777" w:rsidR="004E2EA4" w:rsidRDefault="000E1525" w:rsidP="000E1525">
      <w:r>
        <w:t xml:space="preserve">Aby firma ELKO EP zakázku získala, musela splnit jeden ze základních požadavků zákazníka: přehrávat hudbu a </w:t>
      </w:r>
      <w:proofErr w:type="spellStart"/>
      <w:r>
        <w:t>playlisty</w:t>
      </w:r>
      <w:proofErr w:type="spellEnd"/>
      <w:r>
        <w:t xml:space="preserve"> ze zařízení hostů tak, aby se mohli volně pohybovat se svým telefonem jak ve vilkách, tak v jejich okolí. Tento požadavek vyřadil původně zamýšlený </w:t>
      </w:r>
      <w:proofErr w:type="spellStart"/>
      <w:r>
        <w:t>BlueTooth</w:t>
      </w:r>
      <w:proofErr w:type="spellEnd"/>
      <w:r>
        <w:t>, nevyhovující vzhledem k dosahu, zvolila</w:t>
      </w:r>
      <w:r w:rsidR="006A3813">
        <w:t xml:space="preserve"> se tedy</w:t>
      </w:r>
      <w:r>
        <w:t xml:space="preserve"> cesta propojení přes </w:t>
      </w:r>
      <w:proofErr w:type="spellStart"/>
      <w:r>
        <w:t>Wi-fi</w:t>
      </w:r>
      <w:proofErr w:type="spellEnd"/>
      <w:r>
        <w:t xml:space="preserve"> síť, která celý ostrov pokrývá. Pro zařízení ELKO EP zvolilo dobře známou platformu DLNA, kterou výrobci audio/video zavedli již před mnoha lety, ale poměrně se neujala. Bylo </w:t>
      </w:r>
      <w:r w:rsidR="00054A49">
        <w:t xml:space="preserve">také </w:t>
      </w:r>
      <w:r>
        <w:t xml:space="preserve">nutné upravit aplikaci LARA </w:t>
      </w:r>
      <w:proofErr w:type="spellStart"/>
      <w:r>
        <w:t>Dio</w:t>
      </w:r>
      <w:proofErr w:type="spellEnd"/>
      <w:r>
        <w:t xml:space="preserve"> pro </w:t>
      </w:r>
      <w:r w:rsidR="00054A49">
        <w:t xml:space="preserve">zajištění </w:t>
      </w:r>
      <w:r>
        <w:t>dokonalé</w:t>
      </w:r>
      <w:r w:rsidR="00054A49">
        <w:t>ho</w:t>
      </w:r>
      <w:r>
        <w:t xml:space="preserve"> ovládání.</w:t>
      </w:r>
    </w:p>
    <w:p w14:paraId="50450D42" w14:textId="4A781900" w:rsidR="006A3813" w:rsidRPr="000E1525" w:rsidRDefault="006A3813" w:rsidP="000E1525">
      <w:r>
        <w:t>„</w:t>
      </w:r>
      <w:r w:rsidR="00054A49" w:rsidRPr="00054A49">
        <w:rPr>
          <w:i/>
        </w:rPr>
        <w:t>Celý průběh nebyl vůbec jednoduchý, vzhledem k náročným logistickým úkonům, klimatickým nebo také pracovním podmínkám</w:t>
      </w:r>
      <w:r w:rsidRPr="00054A49">
        <w:rPr>
          <w:i/>
        </w:rPr>
        <w:t>.</w:t>
      </w:r>
      <w:r w:rsidR="00054A49" w:rsidRPr="00054A49">
        <w:rPr>
          <w:i/>
        </w:rPr>
        <w:t xml:space="preserve"> Dopravit </w:t>
      </w:r>
      <w:r w:rsidR="00FB0816">
        <w:rPr>
          <w:i/>
        </w:rPr>
        <w:t xml:space="preserve">hydroplánem </w:t>
      </w:r>
      <w:r w:rsidR="00054A49" w:rsidRPr="00054A49">
        <w:rPr>
          <w:i/>
        </w:rPr>
        <w:t>na</w:t>
      </w:r>
      <w:r w:rsidR="00FB0816">
        <w:rPr>
          <w:i/>
        </w:rPr>
        <w:t xml:space="preserve"> ostrov potřebnou pracovní sílu a</w:t>
      </w:r>
      <w:r w:rsidR="00054A49" w:rsidRPr="00054A49">
        <w:rPr>
          <w:i/>
        </w:rPr>
        <w:t xml:space="preserve"> materiál, natáhnout stovky metrů kabeláže, pracovat v stísněných prostorech, to vše pro nás byla další z mnoha výzev. </w:t>
      </w:r>
      <w:r w:rsidR="00245A2D">
        <w:rPr>
          <w:i/>
        </w:rPr>
        <w:t>Ve spolupráci s naším dlouhodobým partnerem se ale povedlo, na výsledek jsme</w:t>
      </w:r>
      <w:r w:rsidR="00054A49" w:rsidRPr="00054A49">
        <w:rPr>
          <w:i/>
        </w:rPr>
        <w:t xml:space="preserve"> velice hrdí.</w:t>
      </w:r>
      <w:r w:rsidRPr="00054A49">
        <w:rPr>
          <w:i/>
        </w:rPr>
        <w:t>“</w:t>
      </w:r>
      <w:r w:rsidR="00386CDD">
        <w:t xml:space="preserve"> </w:t>
      </w:r>
      <w:r>
        <w:t xml:space="preserve">komentoval instalaci David Kryštůfek, projektový manažer iNELS, který se ujal vedení celé výpravy. </w:t>
      </w:r>
    </w:p>
    <w:p w14:paraId="041A838F" w14:textId="77777777" w:rsidR="000E1525" w:rsidRDefault="00B36535" w:rsidP="000E1525">
      <w:r>
        <w:t>Nyní si tak</w:t>
      </w:r>
      <w:r w:rsidR="000E1525">
        <w:t xml:space="preserve"> budou moci hosté ve vilkách u</w:t>
      </w:r>
      <w:r>
        <w:t>žívat komfortu Lary. Díky ní si přehrají</w:t>
      </w:r>
      <w:r w:rsidR="000E1525">
        <w:t xml:space="preserve"> hudbu z různých úložišť (iTunes, Google play, iPod, mp3 přehrávač, síťové úložiště NAS), nebo si </w:t>
      </w:r>
      <w:r>
        <w:t xml:space="preserve">mohou </w:t>
      </w:r>
      <w:r w:rsidR="000E1525">
        <w:t xml:space="preserve">vybrat z více než tisíce internetových rádií celého světa. Vestavěný zesilovač a napájení přes </w:t>
      </w:r>
      <w:proofErr w:type="spellStart"/>
      <w:r w:rsidR="000E1525">
        <w:t>PoE</w:t>
      </w:r>
      <w:proofErr w:type="spellEnd"/>
      <w:r w:rsidR="000E1525">
        <w:t xml:space="preserve"> Laru předurčuje k okamžité instalaci a jednoduchému používání. </w:t>
      </w:r>
      <w:r w:rsidR="006A3813">
        <w:t>Tomu napomáhá také</w:t>
      </w:r>
      <w:r w:rsidR="000E1525">
        <w:t xml:space="preserve"> OLED barevný displej o velikosti 1,5“. </w:t>
      </w:r>
    </w:p>
    <w:p w14:paraId="0835AB9E" w14:textId="77777777" w:rsidR="004E2EA4" w:rsidRPr="000E1525" w:rsidRDefault="000E1525" w:rsidP="000E1525">
      <w:r>
        <w:t xml:space="preserve">Zařízení Lara je možné obohatit o designovými rámečky </w:t>
      </w:r>
      <w:r w:rsidR="006A3813">
        <w:t>řady LOGUS90. Zákazník si tak může</w:t>
      </w:r>
      <w:r>
        <w:t xml:space="preserve"> vybr</w:t>
      </w:r>
      <w:r w:rsidR="006A3813">
        <w:t>at provedení přesně podle svého</w:t>
      </w:r>
      <w:r>
        <w:t xml:space="preserve"> vkusu, volit si libovolné materiály - plast, sklo, ušlechtilé kovy, žulu nebo dřevo – v kombinaci s pestrou škálou nabízených barev, včetně například perleťové, slonovinové nebo cihlové.</w:t>
      </w:r>
    </w:p>
    <w:p w14:paraId="0E057563" w14:textId="77777777" w:rsidR="000E1525" w:rsidRDefault="000E1525" w:rsidP="000E1525">
      <w:r>
        <w:t xml:space="preserve">Svoji Laru si můžete jednoduše sami sestavit pomocí </w:t>
      </w:r>
      <w:hyperlink r:id="rId7" w:history="1">
        <w:proofErr w:type="spellStart"/>
        <w:r w:rsidRPr="00134E9E">
          <w:rPr>
            <w:rStyle w:val="Hypertextovodkaz"/>
          </w:rPr>
          <w:t>konfigurátoru</w:t>
        </w:r>
        <w:proofErr w:type="spellEnd"/>
      </w:hyperlink>
      <w:r>
        <w:t>. Více informací o produktu naleznete na</w:t>
      </w:r>
      <w:r w:rsidRPr="000E1525">
        <w:t xml:space="preserve"> </w:t>
      </w:r>
      <w:hyperlink r:id="rId8" w:history="1">
        <w:r w:rsidRPr="000E1525">
          <w:rPr>
            <w:rStyle w:val="Hypertextovodkaz"/>
          </w:rPr>
          <w:t>webových stránkách</w:t>
        </w:r>
      </w:hyperlink>
      <w:r>
        <w:t xml:space="preserve"> společnosti</w:t>
      </w:r>
      <w:r w:rsidRPr="000E1525">
        <w:t>.</w:t>
      </w:r>
    </w:p>
    <w:p w14:paraId="02751828" w14:textId="77777777" w:rsidR="004E2EA4" w:rsidRPr="004E2EA4" w:rsidRDefault="004E2EA4" w:rsidP="004E2EA4">
      <w:pPr>
        <w:tabs>
          <w:tab w:val="left" w:pos="3480"/>
        </w:tabs>
        <w:spacing w:after="0"/>
        <w:jc w:val="both"/>
        <w:rPr>
          <w:rFonts w:cs="Trebuchet MS"/>
          <w:bCs/>
          <w:sz w:val="20"/>
        </w:rPr>
      </w:pPr>
      <w:r>
        <w:rPr>
          <w:rFonts w:cs="Trebuchet MS"/>
          <w:bCs/>
          <w:sz w:val="20"/>
        </w:rPr>
        <w:t xml:space="preserve"> </w:t>
      </w:r>
    </w:p>
    <w:p w14:paraId="612C6B0E" w14:textId="77777777" w:rsidR="004E2EA4" w:rsidRPr="004E2EA4" w:rsidRDefault="004E2EA4" w:rsidP="004E2EA4">
      <w:pPr>
        <w:tabs>
          <w:tab w:val="left" w:pos="3480"/>
        </w:tabs>
        <w:jc w:val="center"/>
        <w:rPr>
          <w:rFonts w:cs="Trebuchet MS"/>
          <w:bCs/>
          <w:sz w:val="20"/>
        </w:rPr>
      </w:pPr>
      <w:r w:rsidRPr="004E2EA4">
        <w:rPr>
          <w:rFonts w:cs="Trebuchet MS"/>
          <w:bCs/>
          <w:sz w:val="20"/>
        </w:rPr>
        <w:t>###</w:t>
      </w:r>
    </w:p>
    <w:p w14:paraId="154F23EB" w14:textId="2414BF0D" w:rsidR="00054A49" w:rsidRDefault="004E2EA4" w:rsidP="004E2EA4">
      <w:pPr>
        <w:tabs>
          <w:tab w:val="left" w:pos="3480"/>
        </w:tabs>
        <w:jc w:val="both"/>
        <w:rPr>
          <w:rFonts w:cs="Trebuchet MS"/>
          <w:bCs/>
          <w:i/>
          <w:sz w:val="20"/>
        </w:rPr>
      </w:pPr>
      <w:r w:rsidRPr="003727D8">
        <w:rPr>
          <w:rFonts w:cs="Trebuchet MS"/>
          <w:b/>
          <w:bCs/>
          <w:i/>
          <w:sz w:val="20"/>
        </w:rPr>
        <w:lastRenderedPageBreak/>
        <w:t>ELKO EP</w:t>
      </w:r>
      <w:r w:rsidRPr="003727D8">
        <w:rPr>
          <w:rFonts w:cs="Trebuchet MS"/>
          <w:bCs/>
          <w:i/>
          <w:sz w:val="20"/>
        </w:rPr>
        <w:t xml:space="preserve"> patří mezi nejvýznamnější evropské výrobce v oboru domovních i průmyslových elektroinstalací a chytrých elektroinstalací pro bydlení, tzv. iNELS - Smart </w:t>
      </w:r>
      <w:proofErr w:type="spellStart"/>
      <w:r w:rsidRPr="003727D8">
        <w:rPr>
          <w:rFonts w:cs="Trebuchet MS"/>
          <w:bCs/>
          <w:i/>
          <w:sz w:val="20"/>
        </w:rPr>
        <w:t>Home&amp;Building</w:t>
      </w:r>
      <w:proofErr w:type="spellEnd"/>
      <w:r w:rsidRPr="003727D8">
        <w:rPr>
          <w:rFonts w:cs="Trebuchet MS"/>
          <w:bCs/>
          <w:i/>
          <w:sz w:val="20"/>
        </w:rPr>
        <w:t xml:space="preserve"> </w:t>
      </w:r>
      <w:proofErr w:type="spellStart"/>
      <w:r w:rsidRPr="003727D8">
        <w:rPr>
          <w:rFonts w:cs="Trebuchet MS"/>
          <w:bCs/>
          <w:i/>
          <w:sz w:val="20"/>
        </w:rPr>
        <w:t>Solutions</w:t>
      </w:r>
      <w:proofErr w:type="spellEnd"/>
      <w:r w:rsidRPr="003727D8">
        <w:rPr>
          <w:rFonts w:cs="Trebuchet MS"/>
          <w:bCs/>
          <w:i/>
          <w:sz w:val="20"/>
        </w:rPr>
        <w:t xml:space="preserve">. Tato ryze česká společnost zaměstnává v současnosti téměř 300 lidí. Společnost exportuje do 70 zemí světa a má 12 zahraničních poboček. V roce 2015 dosáhl obrat společnosti 540 milionů korun. Společnost ELKO EP se stala Firmou roku 2012 ve Zlínském kraji. Více informací naleznete na webových stránkách www.elkoep.cz a </w:t>
      </w:r>
      <w:hyperlink r:id="rId9" w:history="1">
        <w:r w:rsidR="00B73FC8" w:rsidRPr="00A14012">
          <w:rPr>
            <w:rStyle w:val="Hypertextovodkaz"/>
            <w:rFonts w:cs="Trebuchet MS"/>
            <w:bCs/>
            <w:i/>
            <w:sz w:val="20"/>
          </w:rPr>
          <w:t>www.inels.cz</w:t>
        </w:r>
      </w:hyperlink>
      <w:r w:rsidRPr="003727D8">
        <w:rPr>
          <w:rFonts w:cs="Trebuchet MS"/>
          <w:bCs/>
          <w:i/>
          <w:sz w:val="20"/>
        </w:rPr>
        <w:t>.</w:t>
      </w:r>
    </w:p>
    <w:p w14:paraId="3D6F7331" w14:textId="3D4B2140" w:rsidR="00B73FC8" w:rsidRPr="00B73FC8" w:rsidRDefault="00B73FC8" w:rsidP="004E2EA4">
      <w:pPr>
        <w:tabs>
          <w:tab w:val="left" w:pos="3480"/>
        </w:tabs>
        <w:jc w:val="both"/>
        <w:rPr>
          <w:rFonts w:cs="Trebuchet MS"/>
          <w:b/>
          <w:bCs/>
          <w:sz w:val="20"/>
        </w:rPr>
      </w:pPr>
    </w:p>
    <w:sectPr w:rsidR="00B73FC8" w:rsidRPr="00B73FC8" w:rsidSect="001F6154">
      <w:headerReference w:type="default" r:id="rId10"/>
      <w:footerReference w:type="default" r:id="rId11"/>
      <w:pgSz w:w="11906" w:h="16838"/>
      <w:pgMar w:top="1134" w:right="1417" w:bottom="851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38010" w14:textId="77777777" w:rsidR="00DF0958" w:rsidRDefault="00DF0958" w:rsidP="006E174A">
      <w:pPr>
        <w:spacing w:after="0" w:line="240" w:lineRule="auto"/>
      </w:pPr>
      <w:r>
        <w:separator/>
      </w:r>
    </w:p>
  </w:endnote>
  <w:endnote w:type="continuationSeparator" w:id="0">
    <w:p w14:paraId="1856C30C" w14:textId="77777777" w:rsidR="00DF0958" w:rsidRDefault="00DF0958" w:rsidP="006E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ommet Rounded Light">
    <w:panose1 w:val="00000000000000000000"/>
    <w:charset w:val="00"/>
    <w:family w:val="modern"/>
    <w:notTrueType/>
    <w:pitch w:val="variable"/>
    <w:sig w:usb0="A00002AF" w:usb1="5000005B" w:usb2="00000000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FCA56" w14:textId="77777777" w:rsidR="004466C1" w:rsidRDefault="001F6154">
    <w:pPr>
      <w:pStyle w:val="Zpat"/>
    </w:pPr>
    <w:r w:rsidRPr="004466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4879FF" wp14:editId="197CE1D0">
              <wp:simplePos x="0" y="0"/>
              <wp:positionH relativeFrom="column">
                <wp:posOffset>-928370</wp:posOffset>
              </wp:positionH>
              <wp:positionV relativeFrom="paragraph">
                <wp:posOffset>12065</wp:posOffset>
              </wp:positionV>
              <wp:extent cx="7581900" cy="2381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FA88D" w14:textId="77777777" w:rsidR="004466C1" w:rsidRPr="001F6154" w:rsidRDefault="004466C1" w:rsidP="004466C1">
                          <w:pPr>
                            <w:pStyle w:val="Zkladnodstavec"/>
                            <w:jc w:val="center"/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</w:pPr>
                          <w:r w:rsidRPr="001F6154"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  <w:t>ELKO EP, s.r.o., Palackého 493, 769 01, Holešov, CZ, Tel.: 573 514 211, Fax: 573 514 227, elko@elkoep.cz, www.elkoep.cz</w:t>
                          </w:r>
                        </w:p>
                        <w:p w14:paraId="132207B6" w14:textId="77777777" w:rsidR="004466C1" w:rsidRDefault="004466C1" w:rsidP="004466C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879F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3.1pt;margin-top:.95pt;width:597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" filled="f" stroked="f">
              <v:textbox>
                <w:txbxContent>
                  <w:p w14:paraId="66EFA88D" w14:textId="77777777" w:rsidR="004466C1" w:rsidRPr="001F6154" w:rsidRDefault="004466C1" w:rsidP="004466C1">
                    <w:pPr>
                      <w:pStyle w:val="Zkladnodstavec"/>
                      <w:jc w:val="center"/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</w:pPr>
                    <w:r w:rsidRPr="001F6154"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  <w:t>ELKO EP, s.r.o., Palackého 493, 769 01, Holešov, CZ, Tel.: 573 514 211, Fax: 573 514 227, elko@elkoep.cz, www.elkoep.cz</w:t>
                    </w:r>
                  </w:p>
                  <w:p w14:paraId="132207B6" w14:textId="77777777" w:rsidR="004466C1" w:rsidRDefault="004466C1" w:rsidP="004466C1"/>
                </w:txbxContent>
              </v:textbox>
            </v:shape>
          </w:pict>
        </mc:Fallback>
      </mc:AlternateContent>
    </w:r>
    <w:r w:rsidR="004466C1">
      <w:rPr>
        <w:noProof/>
        <w:lang w:eastAsia="cs-CZ"/>
      </w:rPr>
      <w:ptab w:relativeTo="margin" w:alignment="center" w:leader="none"/>
    </w:r>
  </w:p>
  <w:p w14:paraId="5B320036" w14:textId="77777777" w:rsidR="004466C1" w:rsidRDefault="004466C1" w:rsidP="001F6154">
    <w:pPr>
      <w:pStyle w:val="Zpat"/>
      <w:tabs>
        <w:tab w:val="clear" w:pos="9072"/>
        <w:tab w:val="right" w:pos="1034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01574" w14:textId="77777777" w:rsidR="00DF0958" w:rsidRDefault="00DF0958" w:rsidP="006E174A">
      <w:pPr>
        <w:spacing w:after="0" w:line="240" w:lineRule="auto"/>
      </w:pPr>
      <w:r>
        <w:separator/>
      </w:r>
    </w:p>
  </w:footnote>
  <w:footnote w:type="continuationSeparator" w:id="0">
    <w:p w14:paraId="28A5337C" w14:textId="77777777" w:rsidR="00DF0958" w:rsidRDefault="00DF0958" w:rsidP="006E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0439D" w14:textId="77777777" w:rsidR="006E174A" w:rsidRDefault="00B7755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11EE2B79" wp14:editId="790685D0">
          <wp:simplePos x="0" y="0"/>
          <wp:positionH relativeFrom="margin">
            <wp:posOffset>-385445</wp:posOffset>
          </wp:positionH>
          <wp:positionV relativeFrom="paragraph">
            <wp:posOffset>-179706</wp:posOffset>
          </wp:positionV>
          <wp:extent cx="6496050" cy="620129"/>
          <wp:effectExtent l="0" t="0" r="0" b="889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_paticka_Stránka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8280" cy="62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4A"/>
    <w:rsid w:val="00054A49"/>
    <w:rsid w:val="000E1525"/>
    <w:rsid w:val="001F6154"/>
    <w:rsid w:val="00245A2D"/>
    <w:rsid w:val="003417A2"/>
    <w:rsid w:val="00360CD0"/>
    <w:rsid w:val="0036733B"/>
    <w:rsid w:val="003727D8"/>
    <w:rsid w:val="00386CDD"/>
    <w:rsid w:val="004466C1"/>
    <w:rsid w:val="004E2EA4"/>
    <w:rsid w:val="004E7B8C"/>
    <w:rsid w:val="00594245"/>
    <w:rsid w:val="006A3813"/>
    <w:rsid w:val="006E174A"/>
    <w:rsid w:val="00736476"/>
    <w:rsid w:val="00736A14"/>
    <w:rsid w:val="00741EDA"/>
    <w:rsid w:val="0083493B"/>
    <w:rsid w:val="00A50FE2"/>
    <w:rsid w:val="00B36535"/>
    <w:rsid w:val="00B46224"/>
    <w:rsid w:val="00B73FC8"/>
    <w:rsid w:val="00B77554"/>
    <w:rsid w:val="00B90CEA"/>
    <w:rsid w:val="00C363D1"/>
    <w:rsid w:val="00C36AE0"/>
    <w:rsid w:val="00C95B15"/>
    <w:rsid w:val="00CB7366"/>
    <w:rsid w:val="00D17A40"/>
    <w:rsid w:val="00DF0958"/>
    <w:rsid w:val="00E82BC9"/>
    <w:rsid w:val="00EC4C64"/>
    <w:rsid w:val="00FA61A1"/>
    <w:rsid w:val="00FB0816"/>
    <w:rsid w:val="00FB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97DA41"/>
  <w15:docId w15:val="{B3EA93E6-8EFF-4E49-9836-7320F329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174A"/>
  </w:style>
  <w:style w:type="paragraph" w:styleId="Zpat">
    <w:name w:val="footer"/>
    <w:basedOn w:val="Normln"/>
    <w:link w:val="Zpat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74A"/>
  </w:style>
  <w:style w:type="paragraph" w:styleId="Textbubliny">
    <w:name w:val="Balloon Text"/>
    <w:basedOn w:val="Normln"/>
    <w:link w:val="TextbublinyChar"/>
    <w:uiPriority w:val="99"/>
    <w:semiHidden/>
    <w:unhideWhenUsed/>
    <w:rsid w:val="006E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74A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4466C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1F6154"/>
    <w:rPr>
      <w:color w:val="0000FF"/>
      <w:u w:val="single"/>
    </w:rPr>
  </w:style>
  <w:style w:type="table" w:customStyle="1" w:styleId="Prosttabulka21">
    <w:name w:val="Prostá tabulka 21"/>
    <w:basedOn w:val="Normlntabulka"/>
    <w:uiPriority w:val="42"/>
    <w:rsid w:val="001F61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736A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6A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6A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6A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6A14"/>
    <w:rPr>
      <w:b/>
      <w:bCs/>
      <w:sz w:val="20"/>
      <w:szCs w:val="20"/>
    </w:rPr>
  </w:style>
  <w:style w:type="paragraph" w:styleId="Bezmezer">
    <w:name w:val="No Spacing"/>
    <w:uiPriority w:val="1"/>
    <w:qFormat/>
    <w:rsid w:val="00B90CE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B73F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koep.cz/radi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ra.inels.cz/1/quwufovu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el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B3AF4-A355-4572-A740-28557E76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Talaš - ELKO EP s.r.o.</dc:creator>
  <cp:lastModifiedBy>Zuzana Černá - ELKO EP s.r.o.</cp:lastModifiedBy>
  <cp:revision>2</cp:revision>
  <dcterms:created xsi:type="dcterms:W3CDTF">2017-07-04T07:29:00Z</dcterms:created>
  <dcterms:modified xsi:type="dcterms:W3CDTF">2017-07-04T07:29:00Z</dcterms:modified>
</cp:coreProperties>
</file>